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hint="eastAsia" w:ascii="仿宋_GB2312" w:hAnsi="黑体" w:eastAsia="仿宋_GB2312"/>
          <w:sz w:val="32"/>
          <w:szCs w:val="32"/>
        </w:rPr>
      </w:pPr>
    </w:p>
    <w:p>
      <w:pPr>
        <w:spacing w:line="560" w:lineRule="exact"/>
        <w:jc w:val="center"/>
        <w:rPr>
          <w:rFonts w:hint="eastAsia" w:ascii="仿宋_GB2312" w:hAnsi="黑体" w:eastAsia="仿宋_GB2312"/>
          <w:sz w:val="32"/>
          <w:szCs w:val="32"/>
        </w:rPr>
      </w:pPr>
    </w:p>
    <w:p>
      <w:pPr>
        <w:spacing w:line="560" w:lineRule="exact"/>
        <w:jc w:val="center"/>
        <w:rPr>
          <w:rFonts w:hint="eastAsia" w:ascii="仿宋_GB2312" w:hAnsi="黑体" w:eastAsia="仿宋_GB2312"/>
          <w:sz w:val="32"/>
          <w:szCs w:val="32"/>
        </w:rPr>
      </w:pPr>
    </w:p>
    <w:p>
      <w:pPr>
        <w:spacing w:line="560" w:lineRule="exact"/>
        <w:jc w:val="center"/>
        <w:rPr>
          <w:rFonts w:hint="eastAsia" w:ascii="仿宋_GB2312" w:hAnsi="黑体" w:eastAsia="仿宋_GB2312"/>
          <w:sz w:val="32"/>
          <w:szCs w:val="32"/>
        </w:rPr>
      </w:pPr>
    </w:p>
    <w:p>
      <w:pPr>
        <w:spacing w:line="560" w:lineRule="exact"/>
        <w:jc w:val="center"/>
        <w:rPr>
          <w:rFonts w:hint="eastAsia" w:ascii="仿宋_GB2312" w:hAnsi="黑体" w:eastAsia="仿宋_GB2312"/>
          <w:sz w:val="32"/>
          <w:szCs w:val="32"/>
        </w:rPr>
      </w:pPr>
    </w:p>
    <w:p>
      <w:pPr>
        <w:spacing w:line="560" w:lineRule="exact"/>
        <w:jc w:val="center"/>
        <w:rPr>
          <w:rFonts w:hint="eastAsia" w:ascii="仿宋_GB2312" w:hAnsi="黑体" w:eastAsia="仿宋_GB2312"/>
          <w:sz w:val="32"/>
          <w:szCs w:val="32"/>
        </w:rPr>
      </w:pPr>
    </w:p>
    <w:p>
      <w:pPr>
        <w:spacing w:line="560" w:lineRule="exact"/>
        <w:jc w:val="center"/>
        <w:rPr>
          <w:rFonts w:hint="eastAsia" w:ascii="仿宋_GB2312" w:hAnsi="黑体" w:eastAsia="仿宋_GB2312"/>
          <w:sz w:val="32"/>
          <w:szCs w:val="32"/>
        </w:rPr>
      </w:pPr>
    </w:p>
    <w:p>
      <w:pPr>
        <w:spacing w:line="560" w:lineRule="exact"/>
        <w:jc w:val="center"/>
        <w:rPr>
          <w:rFonts w:hint="eastAsia" w:ascii="仿宋_GB2312" w:hAnsi="黑体" w:eastAsia="仿宋_GB2312"/>
          <w:sz w:val="32"/>
          <w:szCs w:val="32"/>
        </w:rPr>
      </w:pPr>
      <w:r>
        <w:rPr>
          <w:rFonts w:hint="eastAsia" w:ascii="仿宋_GB2312" w:hAnsi="黑体" w:eastAsia="仿宋_GB2312"/>
          <w:sz w:val="32"/>
          <w:szCs w:val="32"/>
        </w:rPr>
        <w:t>中商联行</w:t>
      </w:r>
      <w:r>
        <w:rPr>
          <w:rFonts w:ascii="仿宋_GB2312" w:hAnsi="黑体" w:eastAsia="仿宋_GB2312"/>
          <w:sz w:val="32"/>
          <w:szCs w:val="32"/>
        </w:rPr>
        <w:t>〔</w:t>
      </w:r>
      <w:r>
        <w:rPr>
          <w:rFonts w:eastAsia="仿宋_GB2312"/>
          <w:sz w:val="32"/>
          <w:szCs w:val="32"/>
        </w:rPr>
        <w:t>2015</w:t>
      </w:r>
      <w:r>
        <w:rPr>
          <w:rFonts w:ascii="仿宋_GB2312" w:hAnsi="黑体" w:eastAsia="仿宋_GB2312"/>
          <w:sz w:val="32"/>
          <w:szCs w:val="32"/>
        </w:rPr>
        <w:t>〕</w:t>
      </w:r>
      <w:r>
        <w:rPr>
          <w:rFonts w:eastAsia="仿宋_GB2312"/>
          <w:sz w:val="32"/>
          <w:szCs w:val="32"/>
        </w:rPr>
        <w:t>8</w:t>
      </w:r>
      <w:r>
        <w:rPr>
          <w:rFonts w:hint="eastAsia" w:ascii="仿宋_GB2312" w:hAnsi="黑体" w:eastAsia="仿宋_GB2312"/>
          <w:sz w:val="32"/>
          <w:szCs w:val="32"/>
        </w:rPr>
        <w:t>号</w:t>
      </w:r>
    </w:p>
    <w:p>
      <w:pPr>
        <w:spacing w:line="560" w:lineRule="exact"/>
        <w:jc w:val="center"/>
        <w:rPr>
          <w:rFonts w:hint="eastAsia" w:ascii="仿宋_GB2312" w:hAnsi="黑体" w:eastAsia="仿宋_GB2312"/>
          <w:sz w:val="32"/>
          <w:szCs w:val="32"/>
        </w:rPr>
      </w:pPr>
    </w:p>
    <w:p>
      <w:pPr>
        <w:spacing w:line="560" w:lineRule="exact"/>
        <w:jc w:val="center"/>
        <w:rPr>
          <w:rFonts w:hint="eastAsia" w:ascii="仿宋_GB2312" w:hAnsi="黑体" w:eastAsia="仿宋_GB2312"/>
          <w:sz w:val="32"/>
          <w:szCs w:val="32"/>
        </w:rPr>
      </w:pPr>
    </w:p>
    <w:p>
      <w:pPr>
        <w:spacing w:line="580" w:lineRule="exact"/>
        <w:jc w:val="center"/>
        <w:rPr>
          <w:rFonts w:ascii="方正小标宋_GBK" w:hAnsi="黑体" w:eastAsia="方正小标宋_GBK"/>
          <w:bCs/>
          <w:sz w:val="44"/>
          <w:szCs w:val="44"/>
        </w:rPr>
      </w:pPr>
      <w:r>
        <w:rPr>
          <w:rFonts w:hint="eastAsia" w:ascii="方正小标宋_GBK" w:hAnsi="黑体" w:eastAsia="方正小标宋_GBK"/>
          <w:bCs/>
          <w:sz w:val="44"/>
          <w:szCs w:val="44"/>
        </w:rPr>
        <w:t>关于开展2015年中国生活服务业年度人物</w:t>
      </w:r>
    </w:p>
    <w:p>
      <w:pPr>
        <w:spacing w:line="580" w:lineRule="exact"/>
        <w:jc w:val="center"/>
        <w:rPr>
          <w:rFonts w:hint="eastAsia" w:ascii="方正小标宋_GBK" w:hAnsi="黑体" w:eastAsia="方正小标宋_GBK"/>
          <w:bCs/>
          <w:sz w:val="44"/>
          <w:szCs w:val="44"/>
        </w:rPr>
      </w:pPr>
      <w:r>
        <w:rPr>
          <w:rFonts w:hint="eastAsia" w:ascii="方正小标宋_GBK" w:hAnsi="黑体" w:eastAsia="方正小标宋_GBK"/>
          <w:bCs/>
          <w:sz w:val="44"/>
          <w:szCs w:val="44"/>
        </w:rPr>
        <w:t>和创新案例评选展示活动的通知</w:t>
      </w:r>
    </w:p>
    <w:p>
      <w:pPr>
        <w:adjustRightInd w:val="0"/>
        <w:snapToGrid w:val="0"/>
        <w:spacing w:line="580" w:lineRule="exact"/>
        <w:rPr>
          <w:sz w:val="28"/>
        </w:rPr>
      </w:pPr>
    </w:p>
    <w:p>
      <w:pPr>
        <w:adjustRightInd w:val="0"/>
        <w:snapToGrid w:val="0"/>
        <w:spacing w:line="580" w:lineRule="exact"/>
        <w:rPr>
          <w:rFonts w:hint="eastAsia" w:ascii="仿宋_GB2312" w:eastAsia="仿宋_GB2312"/>
          <w:sz w:val="32"/>
          <w:szCs w:val="32"/>
        </w:rPr>
      </w:pPr>
      <w:r>
        <w:rPr>
          <w:rFonts w:hint="eastAsia" w:ascii="仿宋_GB2312" w:eastAsia="仿宋_GB2312"/>
          <w:bCs/>
          <w:sz w:val="32"/>
          <w:szCs w:val="32"/>
        </w:rPr>
        <w:t>各省、自治区、直辖市商业联合会（行业协会），各相关专业协会</w:t>
      </w:r>
      <w:r>
        <w:rPr>
          <w:rFonts w:hint="eastAsia" w:ascii="仿宋_GB2312" w:eastAsia="仿宋_GB2312"/>
          <w:sz w:val="32"/>
          <w:szCs w:val="32"/>
        </w:rPr>
        <w:t>及有关单位：</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为深入贯彻落实《商务部关于开展2015年商贸服务业优质服务活动的通知》（商服贸函[2015]157号）要求，促进我国生活服务业发展，树立行业旗帜，中国商业联合会拟于今年8月至10月举办2015年中国生活服务业年度人物和创新案例评选活动，并在今年10月21-23日于山东济南召开的</w:t>
      </w:r>
      <w:r>
        <w:rPr>
          <w:rFonts w:hint="eastAsia" w:ascii="仿宋_GB2312" w:hAnsi="仿宋" w:eastAsia="仿宋_GB2312"/>
          <w:sz w:val="32"/>
          <w:szCs w:val="32"/>
        </w:rPr>
        <w:t>“第二届泰山商务论坛暨首届中国生活服务业大会”</w:t>
      </w:r>
      <w:r>
        <w:rPr>
          <w:rFonts w:hint="eastAsia" w:ascii="仿宋_GB2312" w:eastAsia="仿宋_GB2312"/>
          <w:sz w:val="32"/>
          <w:szCs w:val="32"/>
        </w:rPr>
        <w:t>期间举行颁奖典礼，进行风采展示。现将具体内容通知如下：</w:t>
      </w:r>
    </w:p>
    <w:p>
      <w:pPr>
        <w:adjustRightInd w:val="0"/>
        <w:snapToGrid w:val="0"/>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一、活动意义</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2015年中国生活服务业年度人物和创新案例评选活动，旨在借助中国生活服务业大会向社会集中展现中国生活服务业领军人物的骄人风采，宣传行业领军人物践行诚信、开拓创新的先进事迹，并表彰他们对行业转型发展所做出的重大贡献。同时，也希望通过评选活动，深化商务部2015年优质服务“践诚信”的主题，强化生活服务领域的社会公德、职业道德和个人品德教育，健全生活服务业诚信体系，提高生活服务业企业的核心竞争力，为消费者提供放心和满意的服务。</w:t>
      </w:r>
    </w:p>
    <w:p>
      <w:pPr>
        <w:adjustRightInd w:val="0"/>
        <w:snapToGrid w:val="0"/>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二、活动组织</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主办单位：中国商业联合会</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协办单位：中国烹饪协会、中国饭店协会、中国家庭服务业协会、中国家用电器服务维修协会、中国美容美发协会、中国人像摄影学会、中商联洗染专业委员会、中商联沐浴专业委员会</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支持媒体：中国网</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活动组委会设在中国商业联合会行业发展部。</w:t>
      </w:r>
    </w:p>
    <w:p>
      <w:pPr>
        <w:adjustRightInd w:val="0"/>
        <w:snapToGrid w:val="0"/>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三、活动内容</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此次活动面向餐饮、住宿、家政、家电服务维修、美容美发、人像摄影、洗染、沐浴等行业开展，分为年度人物评选颁奖和创新案例评选展示两个部分。</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各有关单位在本地区或本行业应持续开展优质服务活动，组织开展“诚信兴商”等专题活动，不断提升生活服务业从业人员的诚信服务意识和能力，并根据评选标准重点遴选出年度人物提名候选人2-3名，将活动中涌现的创新案例整理成文（数量不限，每篇1000字以内），广泛宣传。</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2015年中国生活服务业年度人物事迹材料应突出个人诚信水平，兼顾行业影响力、领导能力、创新和社会责任意识，其个人品德水平和企业诚信经营能力须得到行业公认，事迹突出。</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经初审后，组委会将各单位推荐的候选年度人物和创新案例上网公示，并在“</w:t>
      </w:r>
      <w:r>
        <w:rPr>
          <w:rFonts w:hint="eastAsia" w:ascii="仿宋_GB2312" w:hAnsi="仿宋" w:eastAsia="仿宋_GB2312"/>
          <w:sz w:val="32"/>
          <w:szCs w:val="32"/>
        </w:rPr>
        <w:t>第二届泰山商务论坛暨首届中国生活服务业大会”期间进行专题宣传。</w:t>
      </w:r>
    </w:p>
    <w:p>
      <w:pPr>
        <w:adjustRightInd w:val="0"/>
        <w:snapToGrid w:val="0"/>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四、评选总则</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（一）本评选活动为公益性活动，秉持民主、公开、公正、择优的原则，不收取任何评选费用。</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（二）参评个人及企业应对所提供信息的真实性负责。申报资料如经证实存在弄虚做假，主办单位有权取消其参选资格。</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（三）本次评选过程欢迎社会公众参与和监督，公众若对候选人、候选企业有异议，可在公示期内向主办单位反映。</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（四）本次年度人物评选标准侧重个人品德修养和其领导企业的诚信经营水平。</w:t>
      </w:r>
    </w:p>
    <w:p>
      <w:pPr>
        <w:adjustRightInd w:val="0"/>
        <w:snapToGrid w:val="0"/>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五、评选标准</w:t>
      </w:r>
    </w:p>
    <w:p>
      <w:pPr>
        <w:adjustRightInd w:val="0"/>
        <w:snapToGrid w:val="0"/>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（一）“中国生活服务业年度人物”评选标准</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1.个人品德素养。个人无任何不良诚信记录，品德高尚，业内威望较高，颇受同行尊敬。</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2.诚信经营水平。所经营企业持续五年以上，践行诚信经营的方式、方法，措施得力，效果明显，企业诚信水平被社会各界普遍认可。</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3.社会责任意识。积极推动本行业健康持续发展，在解决社会就业、扶危帮困和重大灾害救助等社会责任方面作出突出贡献。</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4.社会影响程度。2014-2015年度本行业重大事件的主导者、推动者，在行业内及社会各界引起广泛关注，并被媒体传播报道。</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5.改革创新成果。有强烈的创新意识，通过产品、管理、服务等各方面创新为本行业发展开拓出新途径、新方法，并在区域乃至全国得到推广。</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6.经营管理能力。以先进的经营理念，通过出色的领导与管理，提升了企业的品牌形象，开创了全新的市场空间，推动了产业转型升级，使所领导企业处于区域乃至全国的领先位置。</w:t>
      </w:r>
    </w:p>
    <w:p>
      <w:pPr>
        <w:adjustRightInd w:val="0"/>
        <w:snapToGrid w:val="0"/>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（二）“中国生活服务业创新案例”评选标准</w:t>
      </w:r>
    </w:p>
    <w:p>
      <w:pPr>
        <w:adjustRightInd w:val="0"/>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color w:val="333333"/>
          <w:sz w:val="32"/>
          <w:szCs w:val="32"/>
          <w:shd w:val="clear" w:color="auto" w:fill="FFFFFF"/>
        </w:rPr>
        <w:t>创新案例已经进行了实践，并具有阶段性成果。</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2.案例具有典型性，能带来明显的经济效益和社会效益。</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3.在战略、服务、产品、商业模式、管理方式等一处或多处具有创新性。</w:t>
      </w:r>
    </w:p>
    <w:p>
      <w:pPr>
        <w:adjustRightInd w:val="0"/>
        <w:snapToGrid w:val="0"/>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六、评选流程</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（一）8月26日至9月25日，推荐报名，组委会进行初审，并对符合条件的候选对象进行宣传展示；</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（二）9月25日至10月9日，在中国商业联合会网站和中国网上对候选对象进行公示，并接受社会公众投票；</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（三）10月中旬，召开专家评委会，结合公众投票对候选对象进行最终评审，</w:t>
      </w:r>
      <w:r>
        <w:rPr>
          <w:rFonts w:ascii="仿宋_GB2312" w:eastAsia="仿宋_GB2312"/>
          <w:sz w:val="32"/>
          <w:szCs w:val="32"/>
        </w:rPr>
        <w:t>对先进</w:t>
      </w:r>
      <w:r>
        <w:rPr>
          <w:rFonts w:hint="eastAsia" w:ascii="仿宋_GB2312" w:eastAsia="仿宋_GB2312"/>
          <w:sz w:val="32"/>
          <w:szCs w:val="32"/>
        </w:rPr>
        <w:t>事迹</w:t>
      </w:r>
      <w:r>
        <w:rPr>
          <w:rFonts w:ascii="仿宋_GB2312" w:eastAsia="仿宋_GB2312"/>
          <w:sz w:val="32"/>
          <w:szCs w:val="32"/>
        </w:rPr>
        <w:t>材料进行综合评议，确定专题展示名单；</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（四）10月21-23日，举行颁奖典礼，公布评选结果。同时举办“第二届泰山商务论坛暨首届中国生活服务业大会”。</w:t>
      </w:r>
    </w:p>
    <w:p>
      <w:pPr>
        <w:adjustRightInd w:val="0"/>
        <w:snapToGrid w:val="0"/>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七、评选办法和报名办法</w:t>
      </w:r>
    </w:p>
    <w:p>
      <w:pPr>
        <w:pStyle w:val="6"/>
        <w:shd w:val="clear" w:color="auto" w:fill="FFFFFF"/>
        <w:adjustRightInd w:val="0"/>
        <w:snapToGrid w:val="0"/>
        <w:spacing w:before="0" w:beforeAutospacing="0" w:after="0" w:afterAutospacing="0" w:line="58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年度人物评选采取社会公众投票和专家投票相结合的办法，其中社会公众票占50%，专家评委票占50%。</w:t>
      </w:r>
    </w:p>
    <w:p>
      <w:pPr>
        <w:pStyle w:val="6"/>
        <w:shd w:val="clear" w:color="auto" w:fill="FFFFFF"/>
        <w:adjustRightInd w:val="0"/>
        <w:snapToGrid w:val="0"/>
        <w:spacing w:before="0" w:beforeAutospacing="0" w:after="0" w:afterAutospacing="0" w:line="58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年度人物参选者须由工作单位推荐，提交推荐表1份，1500字以内人物事迹材料1份，正面免冠电子版证件照1张，正面彩色工作照（电子版）3-5张。</w:t>
      </w:r>
    </w:p>
    <w:p>
      <w:pPr>
        <w:pStyle w:val="6"/>
        <w:shd w:val="clear" w:color="auto" w:fill="FFFFFF"/>
        <w:adjustRightInd w:val="0"/>
        <w:snapToGrid w:val="0"/>
        <w:spacing w:before="0" w:beforeAutospacing="0" w:after="0" w:afterAutospacing="0" w:line="58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创新案例主体（企业或个人）须由上级单位或工作单位推荐，提交推荐表1份，1500字以内事迹材料1份，正面形象照（电子版）3-5张。</w:t>
      </w:r>
    </w:p>
    <w:p>
      <w:pPr>
        <w:pStyle w:val="6"/>
        <w:shd w:val="clear" w:color="auto" w:fill="FFFFFF"/>
        <w:adjustRightInd w:val="0"/>
        <w:snapToGrid w:val="0"/>
        <w:spacing w:before="0" w:beforeAutospacing="0" w:after="0" w:afterAutospacing="0" w:line="58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所有报名材料以电子邮件形式发送至报名邮箱</w:t>
      </w:r>
      <w:r>
        <w:rPr>
          <w:rFonts w:hint="eastAsia" w:ascii="仿宋_GB2312" w:hAnsi="Times New Roman" w:eastAsia="仿宋_GB2312" w:cs="Times New Roman"/>
          <w:kern w:val="2"/>
          <w:sz w:val="32"/>
          <w:szCs w:val="32"/>
          <w:lang w:val="en-US" w:eastAsia="zh-CN"/>
        </w:rPr>
        <w:t>sdssh2015</w:t>
      </w:r>
      <w:r>
        <w:rPr>
          <w:rFonts w:hint="eastAsia" w:ascii="仿宋_GB2312" w:hAnsi="Times New Roman" w:eastAsia="仿宋_GB2312" w:cs="Times New Roman"/>
          <w:kern w:val="2"/>
          <w:sz w:val="32"/>
          <w:szCs w:val="32"/>
        </w:rPr>
        <w:t>@163.com，推荐表除发送邮件外还需加盖单位公章后传真至</w:t>
      </w:r>
      <w:r>
        <w:rPr>
          <w:rFonts w:hint="eastAsia" w:ascii="仿宋_GB2312" w:hAnsi="Times New Roman" w:eastAsia="仿宋_GB2312" w:cs="Times New Roman"/>
          <w:kern w:val="2"/>
          <w:sz w:val="32"/>
          <w:szCs w:val="32"/>
          <w:lang w:val="en-US" w:eastAsia="zh-CN"/>
        </w:rPr>
        <w:t>0531-86425620</w:t>
      </w:r>
      <w:r>
        <w:rPr>
          <w:rFonts w:hint="eastAsia" w:ascii="仿宋_GB2312" w:hAnsi="Times New Roman" w:eastAsia="仿宋_GB2312" w:cs="Times New Roman"/>
          <w:kern w:val="2"/>
          <w:sz w:val="32"/>
          <w:szCs w:val="32"/>
        </w:rPr>
        <w:t>，或邮寄至：</w:t>
      </w:r>
      <w:r>
        <w:rPr>
          <w:rFonts w:hint="eastAsia" w:ascii="仿宋_GB2312" w:hAnsi="Times New Roman" w:eastAsia="仿宋_GB2312" w:cs="Times New Roman"/>
          <w:kern w:val="2"/>
          <w:sz w:val="32"/>
          <w:szCs w:val="32"/>
          <w:lang w:eastAsia="zh-CN"/>
        </w:rPr>
        <w:t>济南市山师东路</w:t>
      </w:r>
      <w:r>
        <w:rPr>
          <w:rFonts w:hint="eastAsia" w:ascii="仿宋_GB2312" w:hAnsi="Times New Roman" w:eastAsia="仿宋_GB2312" w:cs="Times New Roman"/>
          <w:kern w:val="2"/>
          <w:sz w:val="32"/>
          <w:szCs w:val="32"/>
          <w:lang w:val="en-US" w:eastAsia="zh-CN"/>
        </w:rPr>
        <w:t>4号山东省商会。</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中国商业联合会行业发展部</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联 系 人：韩秀伟  </w:t>
      </w:r>
      <w:r>
        <w:rPr>
          <w:rFonts w:ascii="仿宋_GB2312" w:eastAsia="仿宋_GB2312"/>
          <w:sz w:val="32"/>
          <w:szCs w:val="32"/>
        </w:rPr>
        <w:t xml:space="preserve"> </w:t>
      </w:r>
      <w:r>
        <w:rPr>
          <w:rFonts w:hint="eastAsia" w:ascii="仿宋_GB2312" w:eastAsia="仿宋_GB2312"/>
          <w:sz w:val="32"/>
          <w:szCs w:val="32"/>
        </w:rPr>
        <w:t>孟旭</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联系电话：</w:t>
      </w:r>
      <w:r>
        <w:rPr>
          <w:rFonts w:hint="eastAsia" w:ascii="仿宋_GB2312" w:eastAsia="仿宋_GB2312"/>
          <w:sz w:val="32"/>
          <w:szCs w:val="32"/>
          <w:lang w:val="en-US" w:eastAsia="zh-CN"/>
        </w:rPr>
        <w:t>0531-83172151</w:t>
      </w:r>
      <w:r>
        <w:rPr>
          <w:rFonts w:hint="eastAsia" w:ascii="仿宋_GB2312" w:eastAsia="仿宋_GB2312"/>
          <w:sz w:val="32"/>
          <w:szCs w:val="32"/>
        </w:rPr>
        <w:t xml:space="preserve"> </w:t>
      </w:r>
      <w:bookmarkStart w:id="0" w:name="_GoBack"/>
      <w:bookmarkEnd w:id="0"/>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附件：1.2015中国生活服务业年度人物推荐表</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2.2015中国生活服务业创新案例推荐表</w:t>
      </w:r>
    </w:p>
    <w:p>
      <w:pPr>
        <w:tabs>
          <w:tab w:val="left" w:pos="7560"/>
        </w:tabs>
        <w:spacing w:line="560" w:lineRule="exact"/>
        <w:ind w:firstLine="4320" w:firstLineChars="1350"/>
        <w:rPr>
          <w:rFonts w:ascii="仿宋_GB2312" w:eastAsia="仿宋_GB2312"/>
          <w:sz w:val="32"/>
          <w:szCs w:val="32"/>
        </w:rPr>
      </w:pPr>
    </w:p>
    <w:p>
      <w:pPr>
        <w:tabs>
          <w:tab w:val="left" w:pos="7560"/>
        </w:tabs>
        <w:spacing w:line="560" w:lineRule="exact"/>
        <w:ind w:firstLine="4320" w:firstLineChars="1350"/>
        <w:rPr>
          <w:rFonts w:ascii="仿宋_GB2312" w:eastAsia="仿宋_GB2312"/>
          <w:sz w:val="32"/>
          <w:szCs w:val="32"/>
        </w:rPr>
      </w:pPr>
    </w:p>
    <w:p>
      <w:pPr>
        <w:tabs>
          <w:tab w:val="left" w:pos="7560"/>
        </w:tabs>
        <w:spacing w:line="560" w:lineRule="exact"/>
        <w:ind w:firstLine="4320" w:firstLineChars="1350"/>
        <w:rPr>
          <w:rFonts w:hint="eastAsia" w:ascii="仿宋_GB2312" w:eastAsia="仿宋_GB2312"/>
          <w:sz w:val="32"/>
          <w:szCs w:val="32"/>
        </w:rPr>
      </w:pPr>
    </w:p>
    <w:p>
      <w:pPr>
        <w:tabs>
          <w:tab w:val="left" w:pos="7560"/>
        </w:tabs>
        <w:spacing w:line="560" w:lineRule="exact"/>
        <w:ind w:firstLine="4320" w:firstLineChars="1350"/>
        <w:rPr>
          <w:rFonts w:hint="eastAsia" w:ascii="仿宋_GB2312" w:eastAsia="仿宋_GB2312"/>
          <w:sz w:val="32"/>
          <w:szCs w:val="32"/>
        </w:rPr>
      </w:pPr>
      <w:r>
        <w:rPr>
          <w:rFonts w:hint="eastAsia" w:ascii="仿宋_GB2312" w:eastAsia="仿宋_GB2312"/>
          <w:sz w:val="32"/>
          <w:szCs w:val="32"/>
        </w:rPr>
        <w:t xml:space="preserve"> 2</w:t>
      </w:r>
      <w:r>
        <w:rPr>
          <w:rFonts w:ascii="仿宋_GB2312" w:eastAsia="仿宋_GB2312"/>
          <w:sz w:val="32"/>
          <w:szCs w:val="32"/>
        </w:rPr>
        <w:t>015</w:t>
      </w:r>
      <w:r>
        <w:rPr>
          <w:rFonts w:hint="eastAsia" w:ascii="仿宋_GB2312" w:hAnsi="仿宋_GB2312" w:eastAsia="仿宋_GB2312" w:cs="仿宋_GB2312"/>
          <w:sz w:val="32"/>
          <w:szCs w:val="32"/>
        </w:rPr>
        <w:t>年8月24</w:t>
      </w:r>
      <w:r>
        <w:rPr>
          <w:rFonts w:hint="eastAsia" w:ascii="仿宋_GB2312" w:eastAsia="仿宋_GB2312"/>
          <w:sz w:val="32"/>
          <w:szCs w:val="32"/>
        </w:rPr>
        <w:t>日</w:t>
      </w:r>
    </w:p>
    <w:p>
      <w:pPr>
        <w:tabs>
          <w:tab w:val="left" w:pos="7560"/>
        </w:tabs>
        <w:spacing w:line="560" w:lineRule="exact"/>
        <w:ind w:firstLine="4320" w:firstLineChars="1350"/>
        <w:rPr>
          <w:rFonts w:ascii="仿宋_GB2312" w:eastAsia="仿宋_GB2312"/>
          <w:sz w:val="32"/>
          <w:szCs w:val="32"/>
        </w:rPr>
      </w:pPr>
    </w:p>
    <w:p>
      <w:pPr>
        <w:tabs>
          <w:tab w:val="left" w:pos="7560"/>
        </w:tabs>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br w:type="page"/>
      </w:r>
      <w:r>
        <w:rPr>
          <w:rFonts w:hint="eastAsia" w:ascii="仿宋_GB2312" w:hAnsi="仿宋_GB2312" w:eastAsia="仿宋_GB2312" w:cs="仿宋_GB2312"/>
          <w:sz w:val="32"/>
          <w:szCs w:val="32"/>
        </w:rPr>
        <w:t>附件1</w:t>
      </w:r>
    </w:p>
    <w:p>
      <w:pPr>
        <w:spacing w:line="640" w:lineRule="exact"/>
        <w:jc w:val="center"/>
        <w:rPr>
          <w:rFonts w:ascii="宋体" w:hAnsi="宋体"/>
          <w:b/>
          <w:bCs/>
          <w:sz w:val="44"/>
          <w:szCs w:val="44"/>
        </w:rPr>
      </w:pPr>
      <w:r>
        <w:rPr>
          <w:rFonts w:hint="eastAsia" w:ascii="宋体" w:hAnsi="宋体"/>
          <w:b/>
          <w:bCs/>
          <w:sz w:val="44"/>
          <w:szCs w:val="44"/>
        </w:rPr>
        <w:t>2015中国生活服务业年度人物</w:t>
      </w:r>
    </w:p>
    <w:p>
      <w:pPr>
        <w:spacing w:line="640" w:lineRule="exact"/>
        <w:jc w:val="center"/>
        <w:rPr>
          <w:rFonts w:ascii="宋体" w:hAnsi="宋体"/>
          <w:b/>
          <w:bCs/>
          <w:sz w:val="44"/>
          <w:szCs w:val="32"/>
        </w:rPr>
      </w:pPr>
      <w:r>
        <w:rPr>
          <w:rFonts w:hint="eastAsia" w:ascii="宋体" w:hAnsi="宋体"/>
          <w:b/>
          <w:bCs/>
          <w:sz w:val="44"/>
          <w:szCs w:val="44"/>
        </w:rPr>
        <w:t>推荐表</w:t>
      </w:r>
    </w:p>
    <w:p>
      <w:pPr>
        <w:spacing w:line="160" w:lineRule="exact"/>
        <w:ind w:firstLine="318"/>
        <w:jc w:val="center"/>
        <w:rPr>
          <w:rFonts w:ascii="仿宋_GB2312" w:eastAsia="仿宋_GB2312"/>
          <w:b/>
          <w:bCs/>
          <w:sz w:val="30"/>
        </w:rPr>
      </w:pPr>
    </w:p>
    <w:tbl>
      <w:tblPr>
        <w:tblStyle w:val="11"/>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66"/>
        <w:gridCol w:w="1266"/>
        <w:gridCol w:w="6"/>
        <w:gridCol w:w="474"/>
        <w:gridCol w:w="954"/>
        <w:gridCol w:w="409"/>
        <w:gridCol w:w="141"/>
        <w:gridCol w:w="326"/>
        <w:gridCol w:w="6"/>
        <w:gridCol w:w="159"/>
        <w:gridCol w:w="722"/>
        <w:gridCol w:w="397"/>
        <w:gridCol w:w="473"/>
        <w:gridCol w:w="787"/>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23" w:hRule="atLeast"/>
          <w:jc w:val="center"/>
        </w:trPr>
        <w:tc>
          <w:tcPr>
            <w:tcW w:w="1566"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被推荐人</w:t>
            </w:r>
          </w:p>
          <w:p>
            <w:pPr>
              <w:spacing w:line="480" w:lineRule="exact"/>
              <w:jc w:val="center"/>
              <w:rPr>
                <w:rFonts w:ascii="宋体" w:hAnsi="宋体"/>
                <w:sz w:val="24"/>
              </w:rPr>
            </w:pPr>
            <w:r>
              <w:rPr>
                <w:rFonts w:hint="eastAsia" w:ascii="宋体" w:hAnsi="宋体"/>
                <w:sz w:val="24"/>
              </w:rPr>
              <w:t>情    况</w:t>
            </w:r>
          </w:p>
        </w:tc>
        <w:tc>
          <w:tcPr>
            <w:tcW w:w="126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宋体" w:hAnsi="宋体"/>
                <w:sz w:val="24"/>
              </w:rPr>
            </w:pPr>
            <w:r>
              <w:rPr>
                <w:rFonts w:hint="eastAsia" w:ascii="宋体" w:hAnsi="宋体"/>
                <w:sz w:val="24"/>
              </w:rPr>
              <w:t>姓    名</w:t>
            </w:r>
          </w:p>
        </w:tc>
        <w:tc>
          <w:tcPr>
            <w:tcW w:w="1434" w:type="dxa"/>
            <w:gridSpan w:val="3"/>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宋体" w:hAnsi="宋体"/>
                <w:sz w:val="24"/>
              </w:rPr>
            </w:pPr>
          </w:p>
        </w:tc>
        <w:tc>
          <w:tcPr>
            <w:tcW w:w="876" w:type="dxa"/>
            <w:gridSpan w:val="3"/>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宋体" w:hAnsi="宋体"/>
                <w:sz w:val="24"/>
              </w:rPr>
            </w:pPr>
            <w:r>
              <w:rPr>
                <w:rFonts w:hint="eastAsia" w:ascii="宋体" w:hAnsi="宋体"/>
                <w:sz w:val="24"/>
              </w:rPr>
              <w:t>性别</w:t>
            </w:r>
          </w:p>
        </w:tc>
        <w:tc>
          <w:tcPr>
            <w:tcW w:w="1284" w:type="dxa"/>
            <w:gridSpan w:val="4"/>
            <w:tcBorders>
              <w:top w:val="single" w:color="auto" w:sz="4" w:space="0"/>
              <w:left w:val="single" w:color="auto" w:sz="4" w:space="0"/>
              <w:bottom w:val="single" w:color="auto" w:sz="4" w:space="0"/>
              <w:right w:val="single" w:color="auto" w:sz="4" w:space="0"/>
            </w:tcBorders>
            <w:vAlign w:val="top"/>
          </w:tcPr>
          <w:p>
            <w:pPr>
              <w:spacing w:line="480" w:lineRule="exact"/>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宋体" w:hAnsi="宋体"/>
                <w:sz w:val="24"/>
              </w:rPr>
            </w:pPr>
            <w:r>
              <w:rPr>
                <w:rFonts w:hint="eastAsia" w:ascii="宋体" w:hAnsi="宋体"/>
                <w:sz w:val="24"/>
              </w:rPr>
              <w:t>民</w:t>
            </w:r>
            <w:r>
              <w:rPr>
                <w:rFonts w:ascii="宋体" w:hAnsi="宋体"/>
                <w:sz w:val="24"/>
              </w:rPr>
              <w:t xml:space="preserve">    </w:t>
            </w:r>
            <w:r>
              <w:rPr>
                <w:rFonts w:hint="eastAsia" w:ascii="宋体" w:hAnsi="宋体"/>
                <w:sz w:val="24"/>
              </w:rPr>
              <w:t>族</w:t>
            </w:r>
          </w:p>
        </w:tc>
        <w:tc>
          <w:tcPr>
            <w:tcW w:w="1770" w:type="dxa"/>
            <w:tcBorders>
              <w:top w:val="single" w:color="auto" w:sz="4" w:space="0"/>
              <w:left w:val="single" w:color="auto" w:sz="4" w:space="0"/>
              <w:bottom w:val="single" w:color="auto" w:sz="4" w:space="0"/>
              <w:right w:val="single" w:color="auto" w:sz="4" w:space="0"/>
            </w:tcBorders>
            <w:vAlign w:val="top"/>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55" w:hRule="atLeast"/>
          <w:jc w:val="center"/>
        </w:trPr>
        <w:tc>
          <w:tcPr>
            <w:tcW w:w="1566" w:type="dxa"/>
            <w:vMerge w:val="continue"/>
            <w:tcBorders>
              <w:left w:val="single" w:color="auto" w:sz="4" w:space="0"/>
              <w:right w:val="single" w:color="auto" w:sz="4" w:space="0"/>
            </w:tcBorders>
            <w:vAlign w:val="top"/>
          </w:tcPr>
          <w:p>
            <w:pPr>
              <w:spacing w:line="480" w:lineRule="exact"/>
              <w:ind w:firstLine="120" w:firstLineChars="50"/>
              <w:rPr>
                <w:rFonts w:ascii="宋体" w:hAnsi="宋体"/>
                <w:sz w:val="24"/>
              </w:rPr>
            </w:pPr>
          </w:p>
        </w:tc>
        <w:tc>
          <w:tcPr>
            <w:tcW w:w="1272" w:type="dxa"/>
            <w:gridSpan w:val="2"/>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宋体" w:hAnsi="宋体"/>
                <w:sz w:val="24"/>
              </w:rPr>
            </w:pPr>
            <w:r>
              <w:rPr>
                <w:rFonts w:hint="eastAsia" w:ascii="宋体" w:hAnsi="宋体"/>
                <w:sz w:val="24"/>
              </w:rPr>
              <w:t>出生日期</w:t>
            </w:r>
          </w:p>
        </w:tc>
        <w:tc>
          <w:tcPr>
            <w:tcW w:w="1428" w:type="dxa"/>
            <w:gridSpan w:val="2"/>
            <w:tcBorders>
              <w:top w:val="single" w:color="auto" w:sz="4" w:space="0"/>
              <w:left w:val="single" w:color="auto" w:sz="4" w:space="0"/>
              <w:bottom w:val="single" w:color="auto" w:sz="4" w:space="0"/>
              <w:right w:val="single" w:color="auto" w:sz="4" w:space="0"/>
            </w:tcBorders>
            <w:vAlign w:val="top"/>
          </w:tcPr>
          <w:p>
            <w:pPr>
              <w:spacing w:line="480" w:lineRule="exact"/>
              <w:ind w:left="282"/>
              <w:rPr>
                <w:rFonts w:ascii="宋体" w:hAnsi="宋体"/>
                <w:sz w:val="24"/>
              </w:rPr>
            </w:pPr>
          </w:p>
        </w:tc>
        <w:tc>
          <w:tcPr>
            <w:tcW w:w="882" w:type="dxa"/>
            <w:gridSpan w:val="4"/>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宋体" w:hAnsi="宋体"/>
                <w:sz w:val="24"/>
              </w:rPr>
            </w:pPr>
            <w:r>
              <w:rPr>
                <w:rFonts w:hint="eastAsia" w:ascii="宋体" w:hAnsi="宋体"/>
                <w:sz w:val="24"/>
              </w:rPr>
              <w:t>学历</w:t>
            </w:r>
          </w:p>
        </w:tc>
        <w:tc>
          <w:tcPr>
            <w:tcW w:w="1278" w:type="dxa"/>
            <w:gridSpan w:val="3"/>
            <w:tcBorders>
              <w:top w:val="single" w:color="auto" w:sz="4" w:space="0"/>
              <w:left w:val="single" w:color="auto" w:sz="4" w:space="0"/>
              <w:bottom w:val="single" w:color="auto" w:sz="4" w:space="0"/>
              <w:right w:val="single" w:color="auto" w:sz="4" w:space="0"/>
            </w:tcBorders>
            <w:vAlign w:val="top"/>
          </w:tcPr>
          <w:p>
            <w:pPr>
              <w:spacing w:line="480" w:lineRule="exact"/>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宋体" w:hAnsi="宋体"/>
                <w:sz w:val="24"/>
              </w:rPr>
            </w:pPr>
            <w:r>
              <w:rPr>
                <w:rFonts w:hint="eastAsia" w:ascii="宋体" w:hAnsi="宋体"/>
                <w:sz w:val="24"/>
              </w:rPr>
              <w:t>政治面貌</w:t>
            </w:r>
          </w:p>
        </w:tc>
        <w:tc>
          <w:tcPr>
            <w:tcW w:w="1770" w:type="dxa"/>
            <w:tcBorders>
              <w:top w:val="single" w:color="auto" w:sz="4" w:space="0"/>
              <w:left w:val="single" w:color="auto" w:sz="4" w:space="0"/>
              <w:bottom w:val="single" w:color="auto" w:sz="4" w:space="0"/>
              <w:right w:val="single" w:color="auto" w:sz="4" w:space="0"/>
            </w:tcBorders>
            <w:vAlign w:val="top"/>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55" w:hRule="atLeast"/>
          <w:jc w:val="center"/>
        </w:trPr>
        <w:tc>
          <w:tcPr>
            <w:tcW w:w="1566" w:type="dxa"/>
            <w:vMerge w:val="continue"/>
            <w:tcBorders>
              <w:left w:val="single" w:color="auto" w:sz="4" w:space="0"/>
              <w:bottom w:val="single" w:color="auto" w:sz="4" w:space="0"/>
              <w:right w:val="single" w:color="auto" w:sz="4" w:space="0"/>
            </w:tcBorders>
            <w:vAlign w:val="top"/>
          </w:tcPr>
          <w:p>
            <w:pPr>
              <w:spacing w:line="480" w:lineRule="exact"/>
              <w:rPr>
                <w:rFonts w:ascii="宋体" w:hAnsi="宋体"/>
                <w:sz w:val="24"/>
              </w:rPr>
            </w:pPr>
          </w:p>
        </w:tc>
        <w:tc>
          <w:tcPr>
            <w:tcW w:w="2700" w:type="dxa"/>
            <w:gridSpan w:val="4"/>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宋体" w:hAnsi="宋体"/>
                <w:sz w:val="24"/>
              </w:rPr>
            </w:pPr>
            <w:r>
              <w:rPr>
                <w:rFonts w:hint="eastAsia" w:ascii="宋体" w:hAnsi="宋体"/>
                <w:sz w:val="24"/>
              </w:rPr>
              <w:t>职称（技术等级）</w:t>
            </w:r>
          </w:p>
        </w:tc>
        <w:tc>
          <w:tcPr>
            <w:tcW w:w="2160" w:type="dxa"/>
            <w:gridSpan w:val="7"/>
            <w:tcBorders>
              <w:top w:val="single" w:color="auto" w:sz="4" w:space="0"/>
              <w:left w:val="single" w:color="auto" w:sz="4" w:space="0"/>
              <w:bottom w:val="single" w:color="auto" w:sz="4" w:space="0"/>
              <w:right w:val="single" w:color="auto" w:sz="4" w:space="0"/>
            </w:tcBorders>
            <w:vAlign w:val="top"/>
          </w:tcPr>
          <w:p>
            <w:pPr>
              <w:spacing w:line="480" w:lineRule="exact"/>
              <w:rPr>
                <w:rFonts w:ascii="宋体" w:hAnsi="宋体"/>
                <w:sz w:val="24"/>
              </w:rPr>
            </w:pPr>
          </w:p>
        </w:tc>
        <w:tc>
          <w:tcPr>
            <w:tcW w:w="1260" w:type="dxa"/>
            <w:gridSpan w:val="2"/>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宋体" w:hAnsi="宋体"/>
                <w:sz w:val="24"/>
              </w:rPr>
            </w:pPr>
            <w:r>
              <w:rPr>
                <w:rFonts w:hint="eastAsia" w:ascii="宋体" w:hAnsi="宋体"/>
                <w:sz w:val="24"/>
              </w:rPr>
              <w:t>职    务</w:t>
            </w:r>
          </w:p>
        </w:tc>
        <w:tc>
          <w:tcPr>
            <w:tcW w:w="1770"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33"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推荐单位</w:t>
            </w:r>
          </w:p>
        </w:tc>
        <w:tc>
          <w:tcPr>
            <w:tcW w:w="3741" w:type="dxa"/>
            <w:gridSpan w:val="9"/>
            <w:tcBorders>
              <w:top w:val="single" w:color="auto" w:sz="4" w:space="0"/>
              <w:left w:val="single" w:color="auto" w:sz="4" w:space="0"/>
              <w:bottom w:val="single" w:color="auto" w:sz="4" w:space="0"/>
              <w:right w:val="single" w:color="auto" w:sz="4" w:space="0"/>
            </w:tcBorders>
            <w:vAlign w:val="top"/>
          </w:tcPr>
          <w:p>
            <w:pPr>
              <w:spacing w:line="480" w:lineRule="exact"/>
              <w:rPr>
                <w:rFonts w:ascii="宋体" w:hAnsi="宋体"/>
                <w:sz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邮箱</w:t>
            </w:r>
          </w:p>
        </w:tc>
        <w:tc>
          <w:tcPr>
            <w:tcW w:w="3427"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55"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通讯地址</w:t>
            </w:r>
          </w:p>
        </w:tc>
        <w:tc>
          <w:tcPr>
            <w:tcW w:w="5333" w:type="dxa"/>
            <w:gridSpan w:val="1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邮编</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55" w:hRule="atLeast"/>
          <w:jc w:val="center"/>
        </w:trPr>
        <w:tc>
          <w:tcPr>
            <w:tcW w:w="1566"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法定代表人</w:t>
            </w:r>
          </w:p>
        </w:tc>
        <w:tc>
          <w:tcPr>
            <w:tcW w:w="1746" w:type="dxa"/>
            <w:gridSpan w:val="3"/>
            <w:vMerge w:val="restart"/>
            <w:tcBorders>
              <w:top w:val="single" w:color="auto" w:sz="4" w:space="0"/>
              <w:left w:val="single" w:color="auto" w:sz="4" w:space="0"/>
              <w:bottom w:val="single" w:color="auto" w:sz="4" w:space="0"/>
              <w:right w:val="single" w:color="auto" w:sz="4" w:space="0"/>
            </w:tcBorders>
            <w:vAlign w:val="top"/>
          </w:tcPr>
          <w:p>
            <w:pPr>
              <w:spacing w:line="480" w:lineRule="exact"/>
              <w:rPr>
                <w:rFonts w:ascii="宋体" w:hAnsi="宋体"/>
                <w:sz w:val="24"/>
              </w:rPr>
            </w:pPr>
          </w:p>
        </w:tc>
        <w:tc>
          <w:tcPr>
            <w:tcW w:w="1363" w:type="dxa"/>
            <w:gridSpan w:val="2"/>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宋体" w:hAnsi="宋体"/>
                <w:sz w:val="24"/>
              </w:rPr>
            </w:pPr>
            <w:r>
              <w:rPr>
                <w:rFonts w:hint="eastAsia" w:ascii="宋体" w:hAnsi="宋体"/>
                <w:sz w:val="24"/>
              </w:rPr>
              <w:t>联系人</w:t>
            </w:r>
          </w:p>
        </w:tc>
        <w:tc>
          <w:tcPr>
            <w:tcW w:w="2224" w:type="dxa"/>
            <w:gridSpan w:val="7"/>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center"/>
              <w:rPr>
                <w:rFonts w:ascii="宋体" w:hAnsi="宋体"/>
                <w:sz w:val="24"/>
              </w:rPr>
            </w:pPr>
            <w:r>
              <w:rPr>
                <w:rFonts w:hint="eastAsia" w:ascii="宋体" w:hAnsi="宋体"/>
                <w:sz w:val="24"/>
              </w:rPr>
              <w:t>联系电话</w:t>
            </w:r>
          </w:p>
        </w:tc>
        <w:tc>
          <w:tcPr>
            <w:tcW w:w="2557"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720" w:firstLineChars="300"/>
              <w:jc w:val="center"/>
              <w:rPr>
                <w:rFonts w:ascii="宋体" w:hAnsi="宋体"/>
                <w:sz w:val="24"/>
              </w:rPr>
            </w:pPr>
            <w:r>
              <w:rPr>
                <w:rFonts w:hint="eastAsia" w:ascii="宋体" w:hAnsi="宋体"/>
                <w:sz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55"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7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363" w:type="dxa"/>
            <w:gridSpan w:val="2"/>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宋体" w:hAnsi="宋体"/>
                <w:sz w:val="24"/>
              </w:rPr>
            </w:pPr>
          </w:p>
        </w:tc>
        <w:tc>
          <w:tcPr>
            <w:tcW w:w="2224" w:type="dxa"/>
            <w:gridSpan w:val="7"/>
            <w:tcBorders>
              <w:top w:val="single" w:color="auto" w:sz="4" w:space="0"/>
              <w:left w:val="single" w:color="auto" w:sz="4" w:space="0"/>
              <w:bottom w:val="single" w:color="auto" w:sz="4" w:space="0"/>
              <w:right w:val="single" w:color="auto" w:sz="4" w:space="0"/>
            </w:tcBorders>
            <w:vAlign w:val="top"/>
          </w:tcPr>
          <w:p>
            <w:pPr>
              <w:spacing w:line="480" w:lineRule="exact"/>
              <w:ind w:firstLine="480" w:firstLineChars="200"/>
              <w:rPr>
                <w:rFonts w:ascii="宋体" w:hAnsi="宋体"/>
                <w:sz w:val="24"/>
              </w:rPr>
            </w:pPr>
          </w:p>
        </w:tc>
        <w:tc>
          <w:tcPr>
            <w:tcW w:w="2557" w:type="dxa"/>
            <w:gridSpan w:val="2"/>
            <w:tcBorders>
              <w:top w:val="single" w:color="auto" w:sz="4" w:space="0"/>
              <w:left w:val="single" w:color="auto" w:sz="4" w:space="0"/>
              <w:bottom w:val="single" w:color="auto" w:sz="4" w:space="0"/>
              <w:right w:val="single" w:color="auto" w:sz="4" w:space="0"/>
            </w:tcBorders>
            <w:vAlign w:val="top"/>
          </w:tcPr>
          <w:p>
            <w:pPr>
              <w:spacing w:line="480" w:lineRule="exact"/>
              <w:ind w:firstLine="720" w:firstLineChars="3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45" w:hRule="atLeast"/>
          <w:jc w:val="center"/>
        </w:trPr>
        <w:tc>
          <w:tcPr>
            <w:tcW w:w="4266" w:type="dxa"/>
            <w:gridSpan w:val="5"/>
            <w:tcBorders>
              <w:top w:val="single" w:color="auto" w:sz="4" w:space="0"/>
              <w:left w:val="single" w:color="auto" w:sz="4" w:space="0"/>
              <w:bottom w:val="nil"/>
              <w:right w:val="single" w:color="FFFFFF" w:sz="4" w:space="0"/>
            </w:tcBorders>
            <w:vAlign w:val="top"/>
          </w:tcPr>
          <w:p>
            <w:pPr>
              <w:spacing w:line="480" w:lineRule="exact"/>
              <w:rPr>
                <w:rFonts w:ascii="宋体" w:hAnsi="宋体"/>
                <w:sz w:val="24"/>
              </w:rPr>
            </w:pPr>
            <w:r>
              <w:rPr>
                <w:rFonts w:hint="eastAsia" w:ascii="宋体" w:hAnsi="宋体"/>
                <w:sz w:val="24"/>
              </w:rPr>
              <w:t>主要事迹（另附页）：</w:t>
            </w:r>
          </w:p>
        </w:tc>
        <w:tc>
          <w:tcPr>
            <w:tcW w:w="5190" w:type="dxa"/>
            <w:gridSpan w:val="10"/>
            <w:tcBorders>
              <w:top w:val="single" w:color="auto" w:sz="4" w:space="0"/>
              <w:left w:val="single" w:color="FFFFFF" w:sz="4" w:space="0"/>
              <w:bottom w:val="single" w:color="auto" w:sz="4" w:space="0"/>
              <w:right w:val="single" w:color="auto" w:sz="4" w:space="0"/>
            </w:tcBorders>
            <w:vAlign w:val="top"/>
          </w:tcPr>
          <w:p>
            <w:pPr>
              <w:spacing w:line="480" w:lineRule="exact"/>
              <w:rPr>
                <w:rFonts w:ascii="宋体" w:hAnsi="宋体"/>
                <w:sz w:val="24"/>
              </w:rPr>
            </w:pPr>
            <w:r>
              <w:rPr>
                <w:rFonts w:hint="eastAsia" w:ascii="宋体" w:hAnsi="宋体"/>
                <w:sz w:val="24"/>
              </w:rPr>
              <w:t xml:space="preserve">      </w:t>
            </w:r>
          </w:p>
          <w:p>
            <w:pPr>
              <w:spacing w:line="480" w:lineRule="exact"/>
              <w:ind w:firstLine="2880" w:firstLineChars="1200"/>
              <w:rPr>
                <w:rFonts w:ascii="宋体" w:hAnsi="宋体"/>
                <w:sz w:val="24"/>
              </w:rPr>
            </w:pPr>
          </w:p>
          <w:p>
            <w:pPr>
              <w:spacing w:line="480" w:lineRule="exact"/>
              <w:rPr>
                <w:rFonts w:ascii="宋体" w:hAnsi="宋体"/>
                <w:sz w:val="24"/>
              </w:rPr>
            </w:pPr>
            <w:r>
              <w:rPr>
                <w:rFonts w:hint="eastAsia" w:ascii="宋体" w:hAnsi="宋体"/>
                <w:sz w:val="24"/>
              </w:rPr>
              <w:t xml:space="preserve">                        </w:t>
            </w:r>
          </w:p>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30" w:hRule="atLeast"/>
          <w:jc w:val="center"/>
        </w:trPr>
        <w:tc>
          <w:tcPr>
            <w:tcW w:w="4816" w:type="dxa"/>
            <w:gridSpan w:val="7"/>
            <w:tcBorders>
              <w:top w:val="single" w:color="auto" w:sz="4" w:space="0"/>
              <w:left w:val="single" w:color="auto" w:sz="4" w:space="0"/>
              <w:bottom w:val="single" w:color="auto" w:sz="4" w:space="0"/>
              <w:right w:val="single" w:color="auto" w:sz="4" w:space="0"/>
            </w:tcBorders>
            <w:vAlign w:val="top"/>
          </w:tcPr>
          <w:p>
            <w:pPr>
              <w:spacing w:line="480" w:lineRule="exact"/>
              <w:rPr>
                <w:rFonts w:ascii="宋体" w:hAnsi="宋体"/>
                <w:sz w:val="24"/>
              </w:rPr>
            </w:pPr>
            <w:r>
              <w:rPr>
                <w:rFonts w:hint="eastAsia" w:ascii="宋体" w:hAnsi="宋体"/>
                <w:sz w:val="24"/>
              </w:rPr>
              <w:t>推荐企业意见：</w:t>
            </w:r>
          </w:p>
          <w:p>
            <w:pPr>
              <w:spacing w:line="480" w:lineRule="exact"/>
              <w:rPr>
                <w:rFonts w:ascii="宋体" w:hAnsi="宋体"/>
                <w:sz w:val="24"/>
              </w:rPr>
            </w:pPr>
          </w:p>
          <w:p>
            <w:pPr>
              <w:spacing w:line="480" w:lineRule="exact"/>
              <w:rPr>
                <w:rFonts w:ascii="宋体" w:hAnsi="宋体"/>
                <w:sz w:val="24"/>
              </w:rPr>
            </w:pPr>
          </w:p>
          <w:p>
            <w:pPr>
              <w:spacing w:line="480" w:lineRule="exact"/>
              <w:ind w:firstLine="1920" w:firstLineChars="800"/>
              <w:rPr>
                <w:rFonts w:ascii="宋体" w:hAnsi="宋体"/>
                <w:sz w:val="24"/>
              </w:rPr>
            </w:pPr>
            <w:r>
              <w:rPr>
                <w:rFonts w:hint="eastAsia" w:ascii="宋体" w:hAnsi="宋体"/>
                <w:sz w:val="24"/>
              </w:rPr>
              <w:t>年   月   日（公章）</w:t>
            </w:r>
          </w:p>
        </w:tc>
        <w:tc>
          <w:tcPr>
            <w:tcW w:w="4640" w:type="dxa"/>
            <w:gridSpan w:val="8"/>
            <w:tcBorders>
              <w:top w:val="single" w:color="auto" w:sz="4" w:space="0"/>
              <w:left w:val="single" w:color="auto" w:sz="4" w:space="0"/>
              <w:bottom w:val="single" w:color="auto" w:sz="4" w:space="0"/>
              <w:right w:val="single" w:color="auto" w:sz="4" w:space="0"/>
            </w:tcBorders>
            <w:vAlign w:val="top"/>
          </w:tcPr>
          <w:p>
            <w:pPr>
              <w:spacing w:line="480" w:lineRule="exact"/>
              <w:rPr>
                <w:rFonts w:ascii="宋体" w:hAnsi="宋体"/>
                <w:sz w:val="24"/>
              </w:rPr>
            </w:pPr>
            <w:r>
              <w:rPr>
                <w:rFonts w:hint="eastAsia" w:ascii="宋体" w:hAnsi="宋体"/>
                <w:sz w:val="24"/>
              </w:rPr>
              <w:t>省市区（计划单列市）商业联合会或全国性专业协会意见：</w:t>
            </w:r>
          </w:p>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 xml:space="preserve">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22" w:hRule="atLeast"/>
          <w:jc w:val="center"/>
        </w:trPr>
        <w:tc>
          <w:tcPr>
            <w:tcW w:w="4816" w:type="dxa"/>
            <w:gridSpan w:val="7"/>
            <w:tcBorders>
              <w:top w:val="single" w:color="auto" w:sz="4" w:space="0"/>
              <w:left w:val="single" w:color="auto" w:sz="4" w:space="0"/>
              <w:bottom w:val="single" w:color="auto" w:sz="4" w:space="0"/>
              <w:right w:val="single" w:color="auto" w:sz="4" w:space="0"/>
            </w:tcBorders>
            <w:vAlign w:val="top"/>
          </w:tcPr>
          <w:p>
            <w:pPr>
              <w:spacing w:line="480" w:lineRule="exact"/>
              <w:rPr>
                <w:rFonts w:ascii="宋体" w:hAnsi="宋体"/>
                <w:sz w:val="24"/>
              </w:rPr>
            </w:pPr>
            <w:r>
              <w:rPr>
                <w:rFonts w:hint="eastAsia" w:ascii="宋体" w:hAnsi="宋体"/>
                <w:sz w:val="24"/>
              </w:rPr>
              <w:t>评委会评审意见：</w:t>
            </w:r>
          </w:p>
          <w:p>
            <w:pPr>
              <w:spacing w:line="480" w:lineRule="exact"/>
              <w:rPr>
                <w:rFonts w:ascii="宋体" w:hAnsi="宋体"/>
                <w:sz w:val="24"/>
              </w:rPr>
            </w:pPr>
          </w:p>
          <w:p>
            <w:pPr>
              <w:spacing w:line="480" w:lineRule="exact"/>
              <w:rPr>
                <w:rFonts w:ascii="宋体" w:hAnsi="宋体"/>
                <w:sz w:val="24"/>
              </w:rPr>
            </w:pPr>
          </w:p>
          <w:p>
            <w:pPr>
              <w:spacing w:line="480" w:lineRule="exact"/>
              <w:ind w:firstLine="1920" w:firstLineChars="800"/>
              <w:rPr>
                <w:rFonts w:ascii="宋体" w:hAnsi="宋体"/>
                <w:sz w:val="24"/>
              </w:rPr>
            </w:pPr>
            <w:r>
              <w:rPr>
                <w:rFonts w:hint="eastAsia" w:ascii="宋体" w:hAnsi="宋体"/>
                <w:sz w:val="24"/>
              </w:rPr>
              <w:t>年   月   日</w:t>
            </w:r>
          </w:p>
        </w:tc>
        <w:tc>
          <w:tcPr>
            <w:tcW w:w="4640" w:type="dxa"/>
            <w:gridSpan w:val="8"/>
            <w:tcBorders>
              <w:top w:val="single" w:color="auto" w:sz="4" w:space="0"/>
              <w:left w:val="single" w:color="auto" w:sz="4" w:space="0"/>
              <w:bottom w:val="single" w:color="auto" w:sz="4" w:space="0"/>
              <w:right w:val="single" w:color="auto" w:sz="4" w:space="0"/>
            </w:tcBorders>
            <w:vAlign w:val="top"/>
          </w:tcPr>
          <w:p>
            <w:pPr>
              <w:spacing w:line="480" w:lineRule="exact"/>
              <w:rPr>
                <w:rFonts w:ascii="宋体" w:hAnsi="宋体"/>
                <w:sz w:val="24"/>
              </w:rPr>
            </w:pPr>
            <w:r>
              <w:rPr>
                <w:rFonts w:hint="eastAsia" w:ascii="宋体" w:hAnsi="宋体"/>
                <w:sz w:val="24"/>
              </w:rPr>
              <w:t>组委会审定意见：</w:t>
            </w:r>
          </w:p>
          <w:p>
            <w:pPr>
              <w:spacing w:line="480" w:lineRule="exact"/>
              <w:rPr>
                <w:rFonts w:ascii="宋体" w:hAnsi="宋体"/>
                <w:sz w:val="24"/>
              </w:rPr>
            </w:pPr>
          </w:p>
          <w:p>
            <w:pPr>
              <w:spacing w:line="480" w:lineRule="exact"/>
              <w:rPr>
                <w:rFonts w:ascii="宋体" w:hAnsi="宋体"/>
                <w:sz w:val="24"/>
              </w:rPr>
            </w:pPr>
          </w:p>
          <w:p>
            <w:pPr>
              <w:spacing w:line="360" w:lineRule="exact"/>
              <w:ind w:firstLine="1920" w:firstLineChars="800"/>
              <w:rPr>
                <w:rFonts w:ascii="宋体" w:hAnsi="宋体"/>
                <w:sz w:val="24"/>
              </w:rPr>
            </w:pPr>
            <w:r>
              <w:rPr>
                <w:rFonts w:hint="eastAsia" w:ascii="宋体" w:hAnsi="宋体"/>
                <w:sz w:val="24"/>
              </w:rPr>
              <w:t>年   月   日（公章）</w:t>
            </w:r>
          </w:p>
        </w:tc>
      </w:tr>
    </w:tbl>
    <w:p>
      <w:pPr>
        <w:jc w:val="cente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tabs>
          <w:tab w:val="left" w:pos="7560"/>
        </w:tabs>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p>
    <w:p>
      <w:pPr>
        <w:jc w:val="center"/>
        <w:rPr>
          <w:rFonts w:ascii="宋体" w:hAnsi="宋体"/>
          <w:b/>
          <w:bCs/>
          <w:sz w:val="44"/>
          <w:szCs w:val="44"/>
        </w:rPr>
      </w:pPr>
      <w:r>
        <w:rPr>
          <w:rFonts w:hint="eastAsia" w:ascii="宋体" w:hAnsi="宋体"/>
          <w:b/>
          <w:bCs/>
          <w:sz w:val="44"/>
          <w:szCs w:val="44"/>
        </w:rPr>
        <w:t>中国生活服务业创新案例</w:t>
      </w:r>
    </w:p>
    <w:p>
      <w:pPr>
        <w:jc w:val="center"/>
        <w:rPr>
          <w:rFonts w:ascii="仿宋_GB2312" w:hAnsi="仿宋_GB2312" w:eastAsia="仿宋_GB2312" w:cs="仿宋_GB2312"/>
          <w:sz w:val="32"/>
          <w:szCs w:val="32"/>
        </w:rPr>
      </w:pPr>
      <w:r>
        <w:rPr>
          <w:rFonts w:hint="eastAsia" w:ascii="宋体" w:hAnsi="宋体"/>
          <w:b/>
          <w:bCs/>
          <w:sz w:val="44"/>
          <w:szCs w:val="44"/>
        </w:rPr>
        <w:t>推荐表</w:t>
      </w:r>
    </w:p>
    <w:tbl>
      <w:tblPr>
        <w:tblStyle w:val="11"/>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73"/>
        <w:gridCol w:w="1839"/>
        <w:gridCol w:w="954"/>
        <w:gridCol w:w="409"/>
        <w:gridCol w:w="141"/>
        <w:gridCol w:w="491"/>
        <w:gridCol w:w="722"/>
        <w:gridCol w:w="870"/>
        <w:gridCol w:w="787"/>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22"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案例团体或个人名称</w:t>
            </w:r>
          </w:p>
        </w:tc>
        <w:tc>
          <w:tcPr>
            <w:tcW w:w="7983" w:type="dxa"/>
            <w:gridSpan w:val="9"/>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55"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通讯地址</w:t>
            </w:r>
          </w:p>
        </w:tc>
        <w:tc>
          <w:tcPr>
            <w:tcW w:w="5426" w:type="dxa"/>
            <w:gridSpan w:val="7"/>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邮编</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推荐单位</w:t>
            </w:r>
          </w:p>
        </w:tc>
        <w:tc>
          <w:tcPr>
            <w:tcW w:w="3834" w:type="dxa"/>
            <w:gridSpan w:val="5"/>
            <w:tcBorders>
              <w:top w:val="single" w:color="auto" w:sz="4" w:space="0"/>
              <w:left w:val="single" w:color="auto" w:sz="4" w:space="0"/>
              <w:bottom w:val="single" w:color="auto" w:sz="4" w:space="0"/>
              <w:right w:val="single" w:color="auto" w:sz="4" w:space="0"/>
            </w:tcBorders>
            <w:vAlign w:val="top"/>
          </w:tcPr>
          <w:p>
            <w:pPr>
              <w:spacing w:line="480" w:lineRule="exact"/>
              <w:rPr>
                <w:rFonts w:ascii="宋体" w:hAnsi="宋体"/>
                <w:sz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邮箱</w:t>
            </w:r>
          </w:p>
        </w:tc>
        <w:tc>
          <w:tcPr>
            <w:tcW w:w="3427"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55" w:hRule="atLeast"/>
          <w:jc w:val="center"/>
        </w:trPr>
        <w:tc>
          <w:tcPr>
            <w:tcW w:w="1473"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法定代表人</w:t>
            </w:r>
          </w:p>
        </w:tc>
        <w:tc>
          <w:tcPr>
            <w:tcW w:w="1839" w:type="dxa"/>
            <w:vMerge w:val="restart"/>
            <w:tcBorders>
              <w:top w:val="single" w:color="auto" w:sz="4" w:space="0"/>
              <w:left w:val="single" w:color="auto" w:sz="4" w:space="0"/>
              <w:bottom w:val="single" w:color="auto" w:sz="4" w:space="0"/>
              <w:right w:val="single" w:color="auto" w:sz="4" w:space="0"/>
            </w:tcBorders>
            <w:vAlign w:val="top"/>
          </w:tcPr>
          <w:p>
            <w:pPr>
              <w:spacing w:line="480" w:lineRule="exact"/>
              <w:rPr>
                <w:rFonts w:ascii="宋体" w:hAnsi="宋体"/>
                <w:sz w:val="24"/>
              </w:rPr>
            </w:pPr>
          </w:p>
        </w:tc>
        <w:tc>
          <w:tcPr>
            <w:tcW w:w="1363" w:type="dxa"/>
            <w:gridSpan w:val="2"/>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宋体" w:hAnsi="宋体"/>
                <w:sz w:val="24"/>
              </w:rPr>
            </w:pPr>
            <w:r>
              <w:rPr>
                <w:rFonts w:hint="eastAsia" w:ascii="宋体" w:hAnsi="宋体"/>
                <w:sz w:val="24"/>
              </w:rPr>
              <w:t>联系人</w:t>
            </w:r>
          </w:p>
        </w:tc>
        <w:tc>
          <w:tcPr>
            <w:tcW w:w="222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jc w:val="center"/>
              <w:rPr>
                <w:rFonts w:ascii="宋体" w:hAnsi="宋体"/>
                <w:sz w:val="24"/>
              </w:rPr>
            </w:pPr>
            <w:r>
              <w:rPr>
                <w:rFonts w:hint="eastAsia" w:ascii="宋体" w:hAnsi="宋体"/>
                <w:sz w:val="24"/>
              </w:rPr>
              <w:t>电话</w:t>
            </w:r>
          </w:p>
        </w:tc>
        <w:tc>
          <w:tcPr>
            <w:tcW w:w="2557"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720" w:firstLineChars="300"/>
              <w:jc w:val="center"/>
              <w:rPr>
                <w:rFonts w:ascii="宋体" w:hAnsi="宋体"/>
                <w:sz w:val="24"/>
              </w:rPr>
            </w:pPr>
            <w:r>
              <w:rPr>
                <w:rFonts w:hint="eastAsia" w:ascii="宋体" w:hAnsi="宋体"/>
                <w:sz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55"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8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363" w:type="dxa"/>
            <w:gridSpan w:val="2"/>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宋体" w:hAnsi="宋体"/>
                <w:sz w:val="24"/>
              </w:rPr>
            </w:pPr>
          </w:p>
        </w:tc>
        <w:tc>
          <w:tcPr>
            <w:tcW w:w="2224" w:type="dxa"/>
            <w:gridSpan w:val="4"/>
            <w:tcBorders>
              <w:top w:val="single" w:color="auto" w:sz="4" w:space="0"/>
              <w:left w:val="single" w:color="auto" w:sz="4" w:space="0"/>
              <w:bottom w:val="single" w:color="auto" w:sz="4" w:space="0"/>
              <w:right w:val="single" w:color="auto" w:sz="4" w:space="0"/>
            </w:tcBorders>
            <w:vAlign w:val="top"/>
          </w:tcPr>
          <w:p>
            <w:pPr>
              <w:spacing w:line="480" w:lineRule="exact"/>
              <w:ind w:firstLine="480" w:firstLineChars="200"/>
              <w:rPr>
                <w:rFonts w:ascii="宋体" w:hAnsi="宋体"/>
                <w:sz w:val="24"/>
              </w:rPr>
            </w:pPr>
          </w:p>
        </w:tc>
        <w:tc>
          <w:tcPr>
            <w:tcW w:w="2557" w:type="dxa"/>
            <w:gridSpan w:val="2"/>
            <w:tcBorders>
              <w:top w:val="single" w:color="auto" w:sz="4" w:space="0"/>
              <w:left w:val="single" w:color="auto" w:sz="4" w:space="0"/>
              <w:bottom w:val="single" w:color="auto" w:sz="4" w:space="0"/>
              <w:right w:val="single" w:color="auto" w:sz="4" w:space="0"/>
            </w:tcBorders>
            <w:vAlign w:val="top"/>
          </w:tcPr>
          <w:p>
            <w:pPr>
              <w:spacing w:line="480" w:lineRule="exact"/>
              <w:ind w:firstLine="720" w:firstLineChars="3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63" w:hRule="atLeast"/>
          <w:jc w:val="center"/>
        </w:trPr>
        <w:tc>
          <w:tcPr>
            <w:tcW w:w="4266" w:type="dxa"/>
            <w:gridSpan w:val="3"/>
            <w:tcBorders>
              <w:top w:val="single" w:color="auto" w:sz="4" w:space="0"/>
              <w:left w:val="single" w:color="auto" w:sz="4" w:space="0"/>
              <w:bottom w:val="nil"/>
              <w:right w:val="single" w:color="FFFFFF" w:sz="4" w:space="0"/>
            </w:tcBorders>
            <w:vAlign w:val="top"/>
          </w:tcPr>
          <w:p>
            <w:pPr>
              <w:spacing w:line="480" w:lineRule="exact"/>
              <w:rPr>
                <w:rFonts w:ascii="宋体" w:hAnsi="宋体"/>
                <w:sz w:val="24"/>
              </w:rPr>
            </w:pPr>
            <w:r>
              <w:rPr>
                <w:rFonts w:hint="eastAsia" w:ascii="宋体" w:hAnsi="宋体"/>
                <w:sz w:val="24"/>
              </w:rPr>
              <w:t>主要创新事迹（另附页）：</w:t>
            </w:r>
          </w:p>
        </w:tc>
        <w:tc>
          <w:tcPr>
            <w:tcW w:w="5190" w:type="dxa"/>
            <w:gridSpan w:val="7"/>
            <w:tcBorders>
              <w:top w:val="single" w:color="auto" w:sz="4" w:space="0"/>
              <w:left w:val="single" w:color="FFFFFF" w:sz="4" w:space="0"/>
              <w:bottom w:val="single" w:color="auto" w:sz="4" w:space="0"/>
              <w:right w:val="single" w:color="auto" w:sz="4" w:space="0"/>
            </w:tcBorders>
            <w:vAlign w:val="top"/>
          </w:tcPr>
          <w:p>
            <w:pPr>
              <w:spacing w:line="480" w:lineRule="exact"/>
              <w:rPr>
                <w:rFonts w:ascii="宋体" w:hAnsi="宋体"/>
                <w:sz w:val="24"/>
              </w:rPr>
            </w:pPr>
            <w:r>
              <w:rPr>
                <w:rFonts w:hint="eastAsia" w:ascii="宋体" w:hAnsi="宋体"/>
                <w:sz w:val="24"/>
              </w:rPr>
              <w:t xml:space="preserve">      </w:t>
            </w:r>
          </w:p>
          <w:p>
            <w:pPr>
              <w:spacing w:line="480" w:lineRule="exact"/>
              <w:ind w:firstLine="2880" w:firstLineChars="1200"/>
              <w:rPr>
                <w:rFonts w:ascii="宋体" w:hAnsi="宋体"/>
                <w:sz w:val="24"/>
              </w:rPr>
            </w:pPr>
          </w:p>
          <w:p>
            <w:pPr>
              <w:spacing w:line="480" w:lineRule="exact"/>
              <w:rPr>
                <w:rFonts w:ascii="宋体" w:hAnsi="宋体"/>
                <w:sz w:val="24"/>
              </w:rPr>
            </w:pPr>
            <w:r>
              <w:rPr>
                <w:rFonts w:hint="eastAsia" w:ascii="宋体" w:hAnsi="宋体"/>
                <w:sz w:val="24"/>
              </w:rPr>
              <w:t xml:space="preserve">                        </w:t>
            </w:r>
          </w:p>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30" w:hRule="atLeast"/>
          <w:jc w:val="center"/>
        </w:trPr>
        <w:tc>
          <w:tcPr>
            <w:tcW w:w="4816" w:type="dxa"/>
            <w:gridSpan w:val="5"/>
            <w:tcBorders>
              <w:top w:val="single" w:color="auto" w:sz="4" w:space="0"/>
              <w:left w:val="single" w:color="auto" w:sz="4" w:space="0"/>
              <w:bottom w:val="single" w:color="auto" w:sz="4" w:space="0"/>
              <w:right w:val="single" w:color="auto" w:sz="4" w:space="0"/>
            </w:tcBorders>
            <w:vAlign w:val="top"/>
          </w:tcPr>
          <w:p>
            <w:pPr>
              <w:spacing w:line="480" w:lineRule="exact"/>
              <w:rPr>
                <w:rFonts w:ascii="宋体" w:hAnsi="宋体"/>
                <w:sz w:val="24"/>
              </w:rPr>
            </w:pPr>
            <w:r>
              <w:rPr>
                <w:rFonts w:hint="eastAsia" w:ascii="宋体" w:hAnsi="宋体"/>
                <w:sz w:val="24"/>
              </w:rPr>
              <w:t>推荐企业意见：</w:t>
            </w:r>
          </w:p>
          <w:p>
            <w:pPr>
              <w:spacing w:line="480" w:lineRule="exact"/>
              <w:rPr>
                <w:rFonts w:ascii="宋体" w:hAnsi="宋体"/>
                <w:sz w:val="24"/>
              </w:rPr>
            </w:pPr>
          </w:p>
          <w:p>
            <w:pPr>
              <w:spacing w:line="480" w:lineRule="exact"/>
              <w:rPr>
                <w:rFonts w:ascii="宋体" w:hAnsi="宋体"/>
                <w:sz w:val="24"/>
              </w:rPr>
            </w:pPr>
          </w:p>
          <w:p>
            <w:pPr>
              <w:spacing w:line="480" w:lineRule="exact"/>
              <w:ind w:firstLine="1920" w:firstLineChars="800"/>
              <w:rPr>
                <w:rFonts w:ascii="宋体" w:hAnsi="宋体"/>
                <w:sz w:val="24"/>
              </w:rPr>
            </w:pPr>
            <w:r>
              <w:rPr>
                <w:rFonts w:hint="eastAsia" w:ascii="宋体" w:hAnsi="宋体"/>
                <w:sz w:val="24"/>
              </w:rPr>
              <w:t>年   月   日（公章）</w:t>
            </w:r>
          </w:p>
        </w:tc>
        <w:tc>
          <w:tcPr>
            <w:tcW w:w="4640" w:type="dxa"/>
            <w:gridSpan w:val="5"/>
            <w:tcBorders>
              <w:top w:val="single" w:color="auto" w:sz="4" w:space="0"/>
              <w:left w:val="single" w:color="auto" w:sz="4" w:space="0"/>
              <w:bottom w:val="single" w:color="auto" w:sz="4" w:space="0"/>
              <w:right w:val="single" w:color="auto" w:sz="4" w:space="0"/>
            </w:tcBorders>
            <w:vAlign w:val="top"/>
          </w:tcPr>
          <w:p>
            <w:pPr>
              <w:spacing w:line="480" w:lineRule="exact"/>
              <w:rPr>
                <w:rFonts w:ascii="宋体" w:hAnsi="宋体"/>
                <w:sz w:val="24"/>
              </w:rPr>
            </w:pPr>
            <w:r>
              <w:rPr>
                <w:rFonts w:hint="eastAsia" w:ascii="宋体" w:hAnsi="宋体"/>
                <w:sz w:val="24"/>
              </w:rPr>
              <w:t>省市区（计划单列市）商业联合会或全国性专业协会意见：</w:t>
            </w:r>
          </w:p>
          <w:p>
            <w:pPr>
              <w:spacing w:line="480" w:lineRule="exact"/>
              <w:rPr>
                <w:rFonts w:ascii="宋体" w:hAnsi="宋体"/>
                <w:sz w:val="24"/>
              </w:rPr>
            </w:pPr>
          </w:p>
          <w:p>
            <w:pPr>
              <w:spacing w:line="480" w:lineRule="exact"/>
              <w:rPr>
                <w:rFonts w:ascii="宋体" w:hAnsi="宋体"/>
                <w:sz w:val="24"/>
              </w:rPr>
            </w:pPr>
          </w:p>
          <w:p>
            <w:pPr>
              <w:spacing w:line="480" w:lineRule="exact"/>
              <w:ind w:firstLine="1920" w:firstLineChars="800"/>
              <w:rPr>
                <w:rFonts w:ascii="宋体" w:hAnsi="宋体"/>
                <w:sz w:val="24"/>
              </w:rPr>
            </w:pPr>
            <w:r>
              <w:rPr>
                <w:rFonts w:hint="eastAsia" w:ascii="宋体" w:hAnsi="宋体"/>
                <w:sz w:val="24"/>
              </w:rPr>
              <w:t>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22" w:hRule="atLeast"/>
          <w:jc w:val="center"/>
        </w:trPr>
        <w:tc>
          <w:tcPr>
            <w:tcW w:w="4816" w:type="dxa"/>
            <w:gridSpan w:val="5"/>
            <w:tcBorders>
              <w:top w:val="single" w:color="auto" w:sz="4" w:space="0"/>
              <w:left w:val="single" w:color="auto" w:sz="4" w:space="0"/>
              <w:bottom w:val="single" w:color="auto" w:sz="4" w:space="0"/>
              <w:right w:val="single" w:color="auto" w:sz="4" w:space="0"/>
            </w:tcBorders>
            <w:vAlign w:val="top"/>
          </w:tcPr>
          <w:p>
            <w:pPr>
              <w:spacing w:line="480" w:lineRule="exact"/>
              <w:rPr>
                <w:rFonts w:ascii="宋体" w:hAnsi="宋体"/>
                <w:sz w:val="24"/>
              </w:rPr>
            </w:pPr>
            <w:r>
              <w:rPr>
                <w:rFonts w:hint="eastAsia" w:ascii="宋体" w:hAnsi="宋体"/>
                <w:sz w:val="24"/>
              </w:rPr>
              <w:t>评委会评审意见：</w:t>
            </w:r>
          </w:p>
          <w:p>
            <w:pPr>
              <w:spacing w:line="480" w:lineRule="exact"/>
              <w:rPr>
                <w:rFonts w:ascii="宋体" w:hAnsi="宋体"/>
                <w:sz w:val="24"/>
              </w:rPr>
            </w:pPr>
          </w:p>
          <w:p>
            <w:pPr>
              <w:spacing w:line="480" w:lineRule="exact"/>
              <w:rPr>
                <w:rFonts w:ascii="宋体" w:hAnsi="宋体"/>
                <w:sz w:val="24"/>
              </w:rPr>
            </w:pPr>
          </w:p>
          <w:p>
            <w:pPr>
              <w:spacing w:line="480" w:lineRule="exact"/>
              <w:ind w:firstLine="1920" w:firstLineChars="800"/>
              <w:rPr>
                <w:rFonts w:ascii="宋体" w:hAnsi="宋体"/>
                <w:sz w:val="24"/>
              </w:rPr>
            </w:pPr>
            <w:r>
              <w:rPr>
                <w:rFonts w:hint="eastAsia" w:ascii="宋体" w:hAnsi="宋体"/>
                <w:sz w:val="24"/>
              </w:rPr>
              <w:t>年   月   日</w:t>
            </w:r>
          </w:p>
        </w:tc>
        <w:tc>
          <w:tcPr>
            <w:tcW w:w="4640" w:type="dxa"/>
            <w:gridSpan w:val="5"/>
            <w:tcBorders>
              <w:top w:val="single" w:color="auto" w:sz="4" w:space="0"/>
              <w:left w:val="single" w:color="auto" w:sz="4" w:space="0"/>
              <w:bottom w:val="single" w:color="auto" w:sz="4" w:space="0"/>
              <w:right w:val="single" w:color="auto" w:sz="4" w:space="0"/>
            </w:tcBorders>
            <w:vAlign w:val="top"/>
          </w:tcPr>
          <w:p>
            <w:pPr>
              <w:spacing w:line="480" w:lineRule="exact"/>
              <w:rPr>
                <w:rFonts w:ascii="宋体" w:hAnsi="宋体"/>
                <w:sz w:val="24"/>
              </w:rPr>
            </w:pPr>
            <w:r>
              <w:rPr>
                <w:rFonts w:hint="eastAsia" w:ascii="宋体" w:hAnsi="宋体"/>
                <w:sz w:val="24"/>
              </w:rPr>
              <w:t>评委会审定意见：</w:t>
            </w:r>
          </w:p>
          <w:p>
            <w:pPr>
              <w:spacing w:line="480" w:lineRule="exact"/>
              <w:rPr>
                <w:rFonts w:ascii="宋体" w:hAnsi="宋体"/>
                <w:sz w:val="24"/>
              </w:rPr>
            </w:pPr>
          </w:p>
          <w:p>
            <w:pPr>
              <w:spacing w:line="480" w:lineRule="exact"/>
              <w:rPr>
                <w:rFonts w:ascii="宋体" w:hAnsi="宋体"/>
                <w:sz w:val="24"/>
              </w:rPr>
            </w:pPr>
          </w:p>
          <w:p>
            <w:pPr>
              <w:spacing w:line="360" w:lineRule="exact"/>
              <w:ind w:firstLine="1920" w:firstLineChars="800"/>
              <w:rPr>
                <w:rFonts w:ascii="宋体" w:hAnsi="宋体"/>
                <w:sz w:val="24"/>
              </w:rPr>
            </w:pPr>
            <w:r>
              <w:rPr>
                <w:rFonts w:hint="eastAsia" w:ascii="宋体" w:hAnsi="宋体"/>
                <w:sz w:val="24"/>
              </w:rPr>
              <w:t>年   月   日（公章）</w:t>
            </w:r>
          </w:p>
        </w:tc>
      </w:tr>
    </w:tbl>
    <w:p>
      <w:pPr>
        <w:spacing w:line="480" w:lineRule="exact"/>
        <w:rPr>
          <w:rFonts w:ascii="宋体" w:hAnsi="宋体"/>
          <w:sz w:val="28"/>
          <w:szCs w:val="28"/>
        </w:rPr>
      </w:pPr>
      <w:r>
        <w:rPr>
          <w:rFonts w:hint="eastAsia" w:ascii="宋体" w:hAnsi="宋体"/>
          <w:sz w:val="28"/>
          <w:szCs w:val="28"/>
        </w:rPr>
        <w:t>注：请另发被推荐团体合影照或个人正面彩色工作照一张至：</w:t>
      </w:r>
      <w:r>
        <w:rPr>
          <w:rFonts w:hint="eastAsia" w:ascii="宋体" w:hAnsi="宋体"/>
          <w:sz w:val="28"/>
          <w:szCs w:val="28"/>
          <w:lang w:val="en-US" w:eastAsia="zh-CN"/>
        </w:rPr>
        <w:t>sdssh2015</w:t>
      </w:r>
      <w:r>
        <w:rPr>
          <w:rFonts w:ascii="宋体" w:hAnsi="宋体"/>
          <w:sz w:val="28"/>
          <w:szCs w:val="28"/>
        </w:rPr>
        <w:t>@163.com</w:t>
      </w:r>
    </w:p>
    <w:sectPr>
      <w:footerReference r:id="rId4" w:type="default"/>
      <w:footerReference r:id="rId5" w:type="even"/>
      <w:pgSz w:w="11906" w:h="16838"/>
      <w:pgMar w:top="1985" w:right="1474" w:bottom="181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1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6004"/>
    <w:rsid w:val="0008711F"/>
    <w:rsid w:val="00092690"/>
    <w:rsid w:val="00097081"/>
    <w:rsid w:val="000975DF"/>
    <w:rsid w:val="000B0282"/>
    <w:rsid w:val="000E1784"/>
    <w:rsid w:val="00112E53"/>
    <w:rsid w:val="001300E3"/>
    <w:rsid w:val="001354E4"/>
    <w:rsid w:val="00140B3A"/>
    <w:rsid w:val="00150C06"/>
    <w:rsid w:val="00172A27"/>
    <w:rsid w:val="00195C8B"/>
    <w:rsid w:val="001A0AF4"/>
    <w:rsid w:val="001A1163"/>
    <w:rsid w:val="001A63BE"/>
    <w:rsid w:val="00243FEC"/>
    <w:rsid w:val="00264EB6"/>
    <w:rsid w:val="002731F3"/>
    <w:rsid w:val="0027405E"/>
    <w:rsid w:val="002806E7"/>
    <w:rsid w:val="002B5143"/>
    <w:rsid w:val="002B5440"/>
    <w:rsid w:val="00300B9A"/>
    <w:rsid w:val="00306611"/>
    <w:rsid w:val="00307024"/>
    <w:rsid w:val="003A3A0E"/>
    <w:rsid w:val="003A4210"/>
    <w:rsid w:val="003C3A2A"/>
    <w:rsid w:val="003D4BCD"/>
    <w:rsid w:val="003F63E8"/>
    <w:rsid w:val="004111B6"/>
    <w:rsid w:val="00430068"/>
    <w:rsid w:val="0045065F"/>
    <w:rsid w:val="004730CB"/>
    <w:rsid w:val="004747D5"/>
    <w:rsid w:val="00492011"/>
    <w:rsid w:val="004A1C29"/>
    <w:rsid w:val="004C6D9D"/>
    <w:rsid w:val="004F66DF"/>
    <w:rsid w:val="005053F3"/>
    <w:rsid w:val="00523336"/>
    <w:rsid w:val="00527F1E"/>
    <w:rsid w:val="005872A2"/>
    <w:rsid w:val="005E26B5"/>
    <w:rsid w:val="005E78AE"/>
    <w:rsid w:val="005F615B"/>
    <w:rsid w:val="006536DC"/>
    <w:rsid w:val="006A002A"/>
    <w:rsid w:val="006A34CA"/>
    <w:rsid w:val="006C242C"/>
    <w:rsid w:val="006F2D9B"/>
    <w:rsid w:val="00744D47"/>
    <w:rsid w:val="0075651B"/>
    <w:rsid w:val="00757816"/>
    <w:rsid w:val="0078293B"/>
    <w:rsid w:val="007910D5"/>
    <w:rsid w:val="007C30FA"/>
    <w:rsid w:val="007D6EAF"/>
    <w:rsid w:val="007E48E3"/>
    <w:rsid w:val="007F127C"/>
    <w:rsid w:val="008032DA"/>
    <w:rsid w:val="00805158"/>
    <w:rsid w:val="008179AC"/>
    <w:rsid w:val="00821219"/>
    <w:rsid w:val="00827631"/>
    <w:rsid w:val="008334DD"/>
    <w:rsid w:val="00875DEA"/>
    <w:rsid w:val="008B52DC"/>
    <w:rsid w:val="008B6116"/>
    <w:rsid w:val="008C0530"/>
    <w:rsid w:val="009054F5"/>
    <w:rsid w:val="00906DB0"/>
    <w:rsid w:val="00966E55"/>
    <w:rsid w:val="0098004E"/>
    <w:rsid w:val="009A3B3C"/>
    <w:rsid w:val="009E19D5"/>
    <w:rsid w:val="00A02B71"/>
    <w:rsid w:val="00A06481"/>
    <w:rsid w:val="00A41B8F"/>
    <w:rsid w:val="00A84E55"/>
    <w:rsid w:val="00AD54C5"/>
    <w:rsid w:val="00B11F85"/>
    <w:rsid w:val="00B13723"/>
    <w:rsid w:val="00B1770E"/>
    <w:rsid w:val="00B55F0A"/>
    <w:rsid w:val="00B85E89"/>
    <w:rsid w:val="00B9700A"/>
    <w:rsid w:val="00B97A35"/>
    <w:rsid w:val="00BA2B4C"/>
    <w:rsid w:val="00BA75CE"/>
    <w:rsid w:val="00BB06F0"/>
    <w:rsid w:val="00BC5117"/>
    <w:rsid w:val="00BD56A0"/>
    <w:rsid w:val="00BD710B"/>
    <w:rsid w:val="00BF4082"/>
    <w:rsid w:val="00C05B21"/>
    <w:rsid w:val="00C12C87"/>
    <w:rsid w:val="00C364BF"/>
    <w:rsid w:val="00C52803"/>
    <w:rsid w:val="00C81C83"/>
    <w:rsid w:val="00CB1F3D"/>
    <w:rsid w:val="00CD0176"/>
    <w:rsid w:val="00D11794"/>
    <w:rsid w:val="00D45A32"/>
    <w:rsid w:val="00D4707B"/>
    <w:rsid w:val="00D535E2"/>
    <w:rsid w:val="00D81BE0"/>
    <w:rsid w:val="00D82F9C"/>
    <w:rsid w:val="00DC0021"/>
    <w:rsid w:val="00E526B5"/>
    <w:rsid w:val="00E55E9A"/>
    <w:rsid w:val="00E70FB4"/>
    <w:rsid w:val="00E82A0C"/>
    <w:rsid w:val="00E92F4A"/>
    <w:rsid w:val="00EB3734"/>
    <w:rsid w:val="00EF2007"/>
    <w:rsid w:val="00F01DB3"/>
    <w:rsid w:val="00F03954"/>
    <w:rsid w:val="00F2575E"/>
    <w:rsid w:val="00F56062"/>
    <w:rsid w:val="00F90F2D"/>
    <w:rsid w:val="00FA2FE5"/>
    <w:rsid w:val="00FF3176"/>
    <w:rsid w:val="051B380D"/>
    <w:rsid w:val="059231CF"/>
    <w:rsid w:val="06F20082"/>
    <w:rsid w:val="091E2504"/>
    <w:rsid w:val="0C8654E0"/>
    <w:rsid w:val="0D4101E2"/>
    <w:rsid w:val="15C319C3"/>
    <w:rsid w:val="1C885EDE"/>
    <w:rsid w:val="29A42225"/>
    <w:rsid w:val="2ABA0028"/>
    <w:rsid w:val="2B2C7385"/>
    <w:rsid w:val="32B353D1"/>
    <w:rsid w:val="36AF5145"/>
    <w:rsid w:val="4B1367B9"/>
    <w:rsid w:val="4B573A2A"/>
    <w:rsid w:val="63E35006"/>
    <w:rsid w:val="66637D5F"/>
    <w:rsid w:val="6700790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styleId="9">
    <w:name w:val="page number"/>
    <w:basedOn w:val="7"/>
    <w:uiPriority w:val="0"/>
    <w:rPr/>
  </w:style>
  <w:style w:type="character" w:styleId="10">
    <w:name w:val="Hyperlink"/>
    <w:uiPriority w:val="0"/>
    <w:rPr>
      <w:color w:val="0000FF"/>
      <w:u w:val="single"/>
    </w:rPr>
  </w:style>
  <w:style w:type="paragraph" w:customStyle="1" w:styleId="12">
    <w:name w:val="_Style 2"/>
    <w:basedOn w:val="1"/>
    <w:uiPriority w:val="0"/>
    <w:pPr>
      <w:jc w:val="left"/>
    </w:pPr>
  </w:style>
  <w:style w:type="paragraph" w:customStyle="1" w:styleId="13">
    <w:name w:val="2222"/>
    <w:basedOn w:val="1"/>
    <w:uiPriority w:val="0"/>
    <w:pPr>
      <w:jc w:val="left"/>
    </w:pPr>
  </w:style>
  <w:style w:type="paragraph" w:customStyle="1" w:styleId="14">
    <w:name w:val="Char Char"/>
    <w:basedOn w:val="1"/>
    <w:uiPriority w:val="0"/>
    <w:pPr>
      <w:jc w:val="left"/>
    </w:pPr>
  </w:style>
  <w:style w:type="character" w:customStyle="1" w:styleId="15">
    <w:name w:val="页脚 Char"/>
    <w:basedOn w:val="7"/>
    <w:link w:val="4"/>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438</Words>
  <Characters>2502</Characters>
  <Lines>20</Lines>
  <Paragraphs>5</Paragraphs>
  <TotalTime>0</TotalTime>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2015-08-13T10:03:00Z</dcterms:created>
  <dc:creator>Billgates</dc:creator>
  <cp:lastModifiedBy>ling</cp:lastModifiedBy>
  <cp:lastPrinted>2015-04-14T03:01:00Z</cp:lastPrinted>
  <dcterms:modified xsi:type="dcterms:W3CDTF">2015-08-27T07:50:14Z</dcterms:modified>
  <dc:title>关于评选“2005-2006中国零售业年度人物”的通知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